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887" w:rsidRDefault="00CB5887" w:rsidP="00CB5887">
      <w:pPr>
        <w:spacing w:after="0" w:line="240" w:lineRule="auto"/>
      </w:pPr>
      <w:bookmarkStart w:id="0" w:name="_GoBack"/>
      <w:r>
        <w:t>DEVELOPER IN AIR WAR OVER THEME PARK</w:t>
      </w:r>
    </w:p>
    <w:p w:rsidR="00CB5887" w:rsidRDefault="00CB5887" w:rsidP="00CB5887">
      <w:pPr>
        <w:spacing w:after="0" w:line="240" w:lineRule="auto"/>
      </w:pPr>
      <w:r>
        <w:t>NT NEWS, 12 December 1993</w:t>
      </w:r>
    </w:p>
    <w:p w:rsidR="003D02D2" w:rsidRDefault="003D02D2" w:rsidP="00CB5887">
      <w:pPr>
        <w:spacing w:after="0" w:line="240" w:lineRule="auto"/>
      </w:pPr>
      <w:r>
        <w:t>By Cherie Beach</w:t>
      </w:r>
    </w:p>
    <w:p w:rsidR="00CB5887" w:rsidRDefault="00CB5887" w:rsidP="00CB5887">
      <w:pPr>
        <w:spacing w:after="0" w:line="240" w:lineRule="auto"/>
      </w:pPr>
      <w:r>
        <w:t>The company developing Aboriginal land under the Darwin flight-path is paying aviation consultants in any attempt to defeat official opposition to the project.</w:t>
      </w:r>
    </w:p>
    <w:p w:rsidR="003D02D2" w:rsidRDefault="003D02D2" w:rsidP="00CB5887">
      <w:pPr>
        <w:spacing w:after="0" w:line="240" w:lineRule="auto"/>
      </w:pPr>
      <w:r>
        <w:t>[</w:t>
      </w:r>
      <w:proofErr w:type="spellStart"/>
      <w:r w:rsidR="00CB5887">
        <w:t>Vysrose</w:t>
      </w:r>
      <w:proofErr w:type="spellEnd"/>
      <w:r w:rsidR="00CB5887">
        <w:t xml:space="preserve"> Pty Ltd director</w:t>
      </w:r>
      <w:r>
        <w:t>]</w:t>
      </w:r>
      <w:r w:rsidR="00CB5887">
        <w:t xml:space="preserve"> David Smith wants to build a multi-million tourism and leis</w:t>
      </w:r>
      <w:r>
        <w:t>ure park on vacant Aboriginal la</w:t>
      </w:r>
      <w:r w:rsidR="00CB5887">
        <w:t xml:space="preserve">nd he has secured a 99-year lease for, bounded by Bagot Road, </w:t>
      </w:r>
      <w:proofErr w:type="spellStart"/>
      <w:r w:rsidR="00CB5887">
        <w:t>Fitzer</w:t>
      </w:r>
      <w:proofErr w:type="spellEnd"/>
      <w:r w:rsidR="00CB5887">
        <w:t xml:space="preserve"> Drive, Totem Road and Dick Ward Drive</w:t>
      </w:r>
      <w:r>
        <w:t>…</w:t>
      </w:r>
    </w:p>
    <w:p w:rsidR="001E30BC" w:rsidRDefault="003D02D2" w:rsidP="00CB5887">
      <w:pPr>
        <w:spacing w:after="0" w:line="240" w:lineRule="auto"/>
      </w:pPr>
      <w:r>
        <w:t>In a letter to Mr Hatton, [</w:t>
      </w:r>
      <w:proofErr w:type="spellStart"/>
      <w:r>
        <w:t>Gwalwa</w:t>
      </w:r>
      <w:proofErr w:type="spellEnd"/>
      <w:r>
        <w:t xml:space="preserve"> </w:t>
      </w:r>
      <w:proofErr w:type="spellStart"/>
      <w:r>
        <w:t>Daraniki</w:t>
      </w:r>
      <w:proofErr w:type="spellEnd"/>
      <w:r>
        <w:t xml:space="preserve"> A</w:t>
      </w:r>
      <w:r w:rsidR="00CB5887">
        <w:t>ssociation</w:t>
      </w:r>
      <w:r>
        <w:t>]</w:t>
      </w:r>
      <w:r w:rsidR="00CB5887">
        <w:t xml:space="preserve"> president Helen Secretary said: “…it is rather evident that the uses of the land under the proposed rezoning wi</w:t>
      </w:r>
      <w:r>
        <w:t>ll be far more suited to the sit</w:t>
      </w:r>
      <w:r w:rsidR="00CB5887">
        <w:t xml:space="preserve">e than the current </w:t>
      </w:r>
      <w:r>
        <w:t>uses permitted for development.”</w:t>
      </w:r>
    </w:p>
    <w:p w:rsidR="003D02D2" w:rsidRDefault="003D02D2" w:rsidP="00CB5887">
      <w:pPr>
        <w:spacing w:after="0" w:line="240" w:lineRule="auto"/>
      </w:pPr>
    </w:p>
    <w:p w:rsidR="00CB5887" w:rsidRDefault="00CB5887" w:rsidP="00CB5887">
      <w:pPr>
        <w:spacing w:after="0" w:line="240" w:lineRule="auto"/>
      </w:pPr>
      <w:r>
        <w:t xml:space="preserve">The approval of </w:t>
      </w:r>
      <w:proofErr w:type="spellStart"/>
      <w:r>
        <w:t>MacDonalds</w:t>
      </w:r>
      <w:proofErr w:type="spellEnd"/>
      <w:r>
        <w:t xml:space="preserve"> should set a precedent for the development of the </w:t>
      </w:r>
      <w:proofErr w:type="spellStart"/>
      <w:r>
        <w:t>Kululuk</w:t>
      </w:r>
      <w:proofErr w:type="spellEnd"/>
      <w:r>
        <w:t xml:space="preserve"> land, she said. Flats, a hostel, motel, a restaurant, shops, promotional signs, a research centre and veterinary clinic could be built under the current zoning with planning authority consent. </w:t>
      </w:r>
    </w:p>
    <w:p w:rsidR="00CB5887" w:rsidRDefault="00CB5887" w:rsidP="00CB5887">
      <w:pPr>
        <w:spacing w:after="0" w:line="240" w:lineRule="auto"/>
      </w:pPr>
      <w:r>
        <w:t>The same consent would be necessary under the proposed rezoning to build a light industrial area, a licensed club, service industry areas, showroom sales areas and a warehouse.</w:t>
      </w:r>
    </w:p>
    <w:p w:rsidR="003D02D2" w:rsidRDefault="003D02D2" w:rsidP="00CB5887">
      <w:pPr>
        <w:spacing w:after="0" w:line="240" w:lineRule="auto"/>
      </w:pPr>
    </w:p>
    <w:p w:rsidR="003D02D2" w:rsidRDefault="003D02D2" w:rsidP="00CB5887">
      <w:pPr>
        <w:spacing w:after="0" w:line="240" w:lineRule="auto"/>
      </w:pPr>
      <w:r>
        <w:t>Big Theme Park Planned</w:t>
      </w:r>
    </w:p>
    <w:p w:rsidR="003D02D2" w:rsidRDefault="003D02D2" w:rsidP="00CB5887">
      <w:pPr>
        <w:spacing w:after="0" w:line="240" w:lineRule="auto"/>
      </w:pPr>
      <w:r>
        <w:t>NT News 22 August 1993</w:t>
      </w:r>
    </w:p>
    <w:p w:rsidR="003D02D2" w:rsidRDefault="003D02D2" w:rsidP="00CB5887">
      <w:pPr>
        <w:spacing w:after="0" w:line="240" w:lineRule="auto"/>
      </w:pPr>
      <w:r>
        <w:t xml:space="preserve">By John </w:t>
      </w:r>
      <w:proofErr w:type="spellStart"/>
      <w:r>
        <w:t>Loizou</w:t>
      </w:r>
      <w:proofErr w:type="spellEnd"/>
    </w:p>
    <w:p w:rsidR="003D02D2" w:rsidRDefault="003D02D2" w:rsidP="00CB5887">
      <w:pPr>
        <w:spacing w:after="0" w:line="240" w:lineRule="auto"/>
      </w:pPr>
      <w:r>
        <w:t xml:space="preserve">A huge commercial, tourism and leisure park is planned for Darwin. The site earmarked is at </w:t>
      </w:r>
      <w:proofErr w:type="spellStart"/>
      <w:r>
        <w:t>Kulaluk</w:t>
      </w:r>
      <w:proofErr w:type="spellEnd"/>
      <w:r>
        <w:t>, vacant Aboriginal land bounded by Bagot Road and Dick Ward Drive…</w:t>
      </w:r>
    </w:p>
    <w:p w:rsidR="003D02D2" w:rsidRDefault="003D02D2" w:rsidP="00CB5887">
      <w:pPr>
        <w:spacing w:after="0" w:line="240" w:lineRule="auto"/>
      </w:pPr>
      <w:r>
        <w:t>The proposal would include a motel-restaurant, holiday apartments, a nine-hole par-three golf course – including a driving range – a go-kart track and a water-theme recreation park. In addition venues for activities such as indoor cricket, volleyb</w:t>
      </w:r>
      <w:r w:rsidR="001F5D7F">
        <w:t>all, badminton, basketball and n</w:t>
      </w:r>
      <w:r>
        <w:t>et</w:t>
      </w:r>
      <w:r w:rsidR="001F5D7F">
        <w:t>b</w:t>
      </w:r>
      <w:r>
        <w:t xml:space="preserve">all would be provided. The Bagot Road frontage would be developed for a range of service and </w:t>
      </w:r>
      <w:r w:rsidR="001F5D7F">
        <w:t>commercial</w:t>
      </w:r>
      <w:r>
        <w:t xml:space="preserve"> uses.</w:t>
      </w:r>
    </w:p>
    <w:p w:rsidR="003D02D2" w:rsidRDefault="003D02D2" w:rsidP="00CB5887">
      <w:pPr>
        <w:spacing w:after="0" w:line="240" w:lineRule="auto"/>
      </w:pPr>
      <w:r>
        <w:t xml:space="preserve">The proposed development has the support of the </w:t>
      </w:r>
      <w:proofErr w:type="spellStart"/>
      <w:r>
        <w:t>Gwalwa</w:t>
      </w:r>
      <w:proofErr w:type="spellEnd"/>
      <w:r>
        <w:t xml:space="preserve"> </w:t>
      </w:r>
      <w:proofErr w:type="spellStart"/>
      <w:r>
        <w:t>Daraniki</w:t>
      </w:r>
      <w:proofErr w:type="spellEnd"/>
      <w:r>
        <w:t xml:space="preserve"> Association, Mr Smith said.</w:t>
      </w:r>
    </w:p>
    <w:p w:rsidR="001F5D7F" w:rsidRDefault="001F5D7F" w:rsidP="00CB5887">
      <w:pPr>
        <w:spacing w:after="0" w:line="240" w:lineRule="auto"/>
      </w:pPr>
      <w:r>
        <w:t>The agreement makes provision for Aboriginal employment.</w:t>
      </w:r>
    </w:p>
    <w:p w:rsidR="001F5D7F" w:rsidRDefault="001F5D7F" w:rsidP="00CB5887">
      <w:pPr>
        <w:spacing w:after="0" w:line="240" w:lineRule="auto"/>
      </w:pPr>
      <w:r>
        <w:t xml:space="preserve">“In addition, revenue generated from the lease agreements will have a significant, positive influence towards the </w:t>
      </w:r>
      <w:proofErr w:type="spellStart"/>
      <w:r>
        <w:t>Kulaluk</w:t>
      </w:r>
      <w:proofErr w:type="spellEnd"/>
      <w:r>
        <w:t xml:space="preserve"> community’s aspirations for self-determination,” he said.</w:t>
      </w:r>
    </w:p>
    <w:p w:rsidR="001F5D7F" w:rsidRDefault="001F5D7F" w:rsidP="00CB5887">
      <w:pPr>
        <w:spacing w:after="0" w:line="240" w:lineRule="auto"/>
      </w:pPr>
      <w:r>
        <w:t xml:space="preserve">Title to </w:t>
      </w:r>
      <w:proofErr w:type="spellStart"/>
      <w:r>
        <w:t>Kulaluk</w:t>
      </w:r>
      <w:proofErr w:type="spellEnd"/>
      <w:r>
        <w:t xml:space="preserve"> was won during the early days of the Aboriginal land rights campaign…</w:t>
      </w:r>
    </w:p>
    <w:p w:rsidR="001F5D7F" w:rsidRDefault="001F5D7F" w:rsidP="00CB5887">
      <w:pPr>
        <w:spacing w:after="0" w:line="240" w:lineRule="auto"/>
      </w:pPr>
      <w:r>
        <w:t>The site is in the constituency of Millner MLA Ken Parish who welcomed the proposal yesterday.</w:t>
      </w:r>
    </w:p>
    <w:p w:rsidR="001F5D7F" w:rsidRDefault="001F5D7F" w:rsidP="00CB5887">
      <w:pPr>
        <w:spacing w:after="0" w:line="240" w:lineRule="auto"/>
      </w:pPr>
      <w:r>
        <w:t>“Mr Smith briefed me about it but I’ve known of his effort for 18 months and I’m very pleased to see it coming to fruition. The development will mean employment and training opportunities for both Aborigines and non-Aborigines.”</w:t>
      </w:r>
      <w:bookmarkEnd w:id="0"/>
    </w:p>
    <w:sectPr w:rsidR="001F5D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887"/>
    <w:rsid w:val="000C120A"/>
    <w:rsid w:val="001E30BC"/>
    <w:rsid w:val="001F5D7F"/>
    <w:rsid w:val="003D02D2"/>
    <w:rsid w:val="00CB58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City of Bayswater</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May_Int_12</dc:creator>
  <cp:lastModifiedBy>May_Int_12</cp:lastModifiedBy>
  <cp:revision>1</cp:revision>
  <dcterms:created xsi:type="dcterms:W3CDTF">2018-04-23T03:08:00Z</dcterms:created>
  <dcterms:modified xsi:type="dcterms:W3CDTF">2018-04-23T04:06:00Z</dcterms:modified>
</cp:coreProperties>
</file>